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194BF" w14:textId="77777777" w:rsidR="00CE4747" w:rsidRDefault="00CE4747">
      <w:pPr>
        <w:rPr>
          <w:sz w:val="24"/>
          <w:szCs w:val="24"/>
        </w:rPr>
      </w:pPr>
    </w:p>
    <w:p w14:paraId="5DD454AD" w14:textId="77777777" w:rsidR="00AC0990" w:rsidRPr="00434CCE" w:rsidRDefault="00FE008F" w:rsidP="00434CCE">
      <w:pPr>
        <w:jc w:val="center"/>
        <w:rPr>
          <w:sz w:val="32"/>
          <w:szCs w:val="32"/>
        </w:rPr>
      </w:pPr>
      <w:r w:rsidRPr="00434CCE">
        <w:rPr>
          <w:rFonts w:hint="eastAsia"/>
          <w:sz w:val="32"/>
          <w:szCs w:val="32"/>
        </w:rPr>
        <w:t>Ｇマーク取得事業所に対する表彰制度について</w:t>
      </w:r>
    </w:p>
    <w:p w14:paraId="35C16344" w14:textId="77777777" w:rsidR="00CE4747" w:rsidRPr="00A54BF3" w:rsidRDefault="00CE4747">
      <w:pPr>
        <w:rPr>
          <w:sz w:val="24"/>
          <w:szCs w:val="24"/>
        </w:rPr>
      </w:pPr>
    </w:p>
    <w:p w14:paraId="5709E930" w14:textId="77777777" w:rsidR="00FE008F" w:rsidRPr="00A54BF3" w:rsidRDefault="00FE008F" w:rsidP="00434CCE">
      <w:pPr>
        <w:ind w:firstLineChars="100" w:firstLine="240"/>
        <w:rPr>
          <w:sz w:val="24"/>
          <w:szCs w:val="24"/>
        </w:rPr>
      </w:pPr>
      <w:r w:rsidRPr="00A54BF3">
        <w:rPr>
          <w:rFonts w:hint="eastAsia"/>
          <w:sz w:val="24"/>
          <w:szCs w:val="24"/>
        </w:rPr>
        <w:t>安全性優良事業所の認定（Ｇマーク）を１０年以上取得しており、安全対策等について顕著な功績が認められる事業所に対して、国土交通省の表彰制度が創設されております。</w:t>
      </w:r>
    </w:p>
    <w:p w14:paraId="3243CD33" w14:textId="77777777" w:rsidR="00A54BF3" w:rsidRPr="00A54BF3" w:rsidRDefault="00A54BF3" w:rsidP="00434CCE">
      <w:pPr>
        <w:ind w:firstLineChars="100" w:firstLine="240"/>
        <w:rPr>
          <w:sz w:val="24"/>
          <w:szCs w:val="24"/>
        </w:rPr>
      </w:pPr>
      <w:r w:rsidRPr="00A54BF3">
        <w:rPr>
          <w:rFonts w:hint="eastAsia"/>
          <w:sz w:val="24"/>
          <w:szCs w:val="24"/>
        </w:rPr>
        <w:t>下記の表彰基準を満たされております事業所におかれましては、是非申請いただきますようご案内申し上げます。</w:t>
      </w:r>
    </w:p>
    <w:p w14:paraId="6E23F38B" w14:textId="77777777" w:rsidR="00A54BF3" w:rsidRDefault="00A54BF3">
      <w:pPr>
        <w:rPr>
          <w:sz w:val="24"/>
          <w:szCs w:val="24"/>
        </w:rPr>
      </w:pPr>
    </w:p>
    <w:p w14:paraId="7443096A" w14:textId="77777777" w:rsidR="00CE4747" w:rsidRPr="00A54BF3" w:rsidRDefault="00CE4747">
      <w:pPr>
        <w:rPr>
          <w:sz w:val="24"/>
          <w:szCs w:val="24"/>
        </w:rPr>
      </w:pPr>
    </w:p>
    <w:p w14:paraId="4ACD1354" w14:textId="77777777" w:rsidR="00CE4747" w:rsidRPr="00A54BF3" w:rsidRDefault="00A54BF3">
      <w:pPr>
        <w:rPr>
          <w:sz w:val="24"/>
          <w:szCs w:val="24"/>
        </w:rPr>
      </w:pPr>
      <w:r w:rsidRPr="00A54BF3">
        <w:rPr>
          <w:rFonts w:hint="eastAsia"/>
          <w:sz w:val="24"/>
          <w:szCs w:val="24"/>
        </w:rPr>
        <w:t>安全性優良事業所表彰規程（概要）</w:t>
      </w:r>
    </w:p>
    <w:tbl>
      <w:tblPr>
        <w:tblStyle w:val="a3"/>
        <w:tblW w:w="0" w:type="auto"/>
        <w:tblLook w:val="04A0" w:firstRow="1" w:lastRow="0" w:firstColumn="1" w:lastColumn="0" w:noHBand="0" w:noVBand="1"/>
      </w:tblPr>
      <w:tblGrid>
        <w:gridCol w:w="4351"/>
        <w:gridCol w:w="4351"/>
      </w:tblGrid>
      <w:tr w:rsidR="00A54BF3" w14:paraId="436864E5" w14:textId="77777777" w:rsidTr="00A54BF3">
        <w:tc>
          <w:tcPr>
            <w:tcW w:w="4351" w:type="dxa"/>
          </w:tcPr>
          <w:p w14:paraId="386B660B" w14:textId="77777777" w:rsidR="00A54BF3" w:rsidRDefault="00A54BF3" w:rsidP="00CE4747">
            <w:pPr>
              <w:jc w:val="center"/>
            </w:pPr>
            <w:r>
              <w:rPr>
                <w:rFonts w:hint="eastAsia"/>
              </w:rPr>
              <w:t>埼玉運輸支局長表彰</w:t>
            </w:r>
          </w:p>
        </w:tc>
        <w:tc>
          <w:tcPr>
            <w:tcW w:w="4351" w:type="dxa"/>
          </w:tcPr>
          <w:p w14:paraId="0B367663" w14:textId="77777777" w:rsidR="00A54BF3" w:rsidRDefault="00A54BF3" w:rsidP="00CE4747">
            <w:pPr>
              <w:jc w:val="center"/>
            </w:pPr>
            <w:r>
              <w:rPr>
                <w:rFonts w:hint="eastAsia"/>
              </w:rPr>
              <w:t>関東運輸局長表彰</w:t>
            </w:r>
          </w:p>
        </w:tc>
      </w:tr>
      <w:tr w:rsidR="00A54BF3" w14:paraId="5607E1E9" w14:textId="77777777" w:rsidTr="00A54BF3">
        <w:tc>
          <w:tcPr>
            <w:tcW w:w="4351" w:type="dxa"/>
          </w:tcPr>
          <w:p w14:paraId="16F3701F" w14:textId="77777777" w:rsidR="00A54BF3" w:rsidRDefault="00A54BF3" w:rsidP="00CE4747">
            <w:pPr>
              <w:ind w:left="630" w:hangingChars="300" w:hanging="630"/>
            </w:pPr>
            <w:r>
              <w:rPr>
                <w:rFonts w:hint="eastAsia"/>
              </w:rPr>
              <w:t>（１）１０年以上連続してＧマークの認定を受けていること</w:t>
            </w:r>
          </w:p>
        </w:tc>
        <w:tc>
          <w:tcPr>
            <w:tcW w:w="4351" w:type="dxa"/>
          </w:tcPr>
          <w:p w14:paraId="14212151" w14:textId="77777777" w:rsidR="00A54BF3" w:rsidRDefault="00A54BF3" w:rsidP="00CE4747">
            <w:pPr>
              <w:ind w:left="630" w:hangingChars="300" w:hanging="630"/>
            </w:pPr>
            <w:r>
              <w:rPr>
                <w:rFonts w:hint="eastAsia"/>
              </w:rPr>
              <w:t>（１）１０年以上連続してＧマークの認定を受けており、かつ直近の認定での「総合評価点数：９０点以上」又は「安全性に対する取組の積極性：１５点以上」であること</w:t>
            </w:r>
          </w:p>
        </w:tc>
      </w:tr>
      <w:tr w:rsidR="00A54BF3" w14:paraId="52EDA55D" w14:textId="77777777" w:rsidTr="00A54BF3">
        <w:tc>
          <w:tcPr>
            <w:tcW w:w="4351" w:type="dxa"/>
          </w:tcPr>
          <w:p w14:paraId="07729E69" w14:textId="77777777" w:rsidR="00A54BF3" w:rsidRDefault="00A54BF3" w:rsidP="00CE4747">
            <w:pPr>
              <w:ind w:left="630" w:hangingChars="300" w:hanging="630"/>
            </w:pPr>
            <w:r>
              <w:rPr>
                <w:rFonts w:hint="eastAsia"/>
              </w:rPr>
              <w:t>（２）表彰日の直前３年間</w:t>
            </w:r>
            <w:r w:rsidR="00B56EBA">
              <w:rPr>
                <w:rFonts w:hint="eastAsia"/>
              </w:rPr>
              <w:t>について</w:t>
            </w:r>
            <w:r>
              <w:rPr>
                <w:rFonts w:hint="eastAsia"/>
              </w:rPr>
              <w:t>、埼玉運輸支局管内で、事故報告規則第２条に規定する第１当事者又は第１当事者と推定される事故を惹起していないこと</w:t>
            </w:r>
          </w:p>
          <w:p w14:paraId="5333D1CC" w14:textId="77777777" w:rsidR="00A54BF3" w:rsidRPr="00250061" w:rsidRDefault="00A54BF3" w:rsidP="00CE4747">
            <w:pPr>
              <w:ind w:firstLineChars="200" w:firstLine="422"/>
              <w:rPr>
                <w:b/>
                <w:bCs/>
              </w:rPr>
            </w:pPr>
            <w:r w:rsidRPr="00250061">
              <w:rPr>
                <w:rFonts w:hint="eastAsia"/>
                <w:b/>
                <w:bCs/>
                <w:color w:val="FF0000"/>
              </w:rPr>
              <w:t>（埼玉県内の他の事業所を含む）</w:t>
            </w:r>
          </w:p>
        </w:tc>
        <w:tc>
          <w:tcPr>
            <w:tcW w:w="4351" w:type="dxa"/>
          </w:tcPr>
          <w:p w14:paraId="06046D08" w14:textId="77777777" w:rsidR="006F3A9F" w:rsidRDefault="006F3A9F" w:rsidP="00CE4747">
            <w:pPr>
              <w:ind w:left="630" w:hangingChars="300" w:hanging="630"/>
            </w:pPr>
            <w:r>
              <w:rPr>
                <w:rFonts w:hint="eastAsia"/>
              </w:rPr>
              <w:t>（２）表彰日の直前３年間</w:t>
            </w:r>
            <w:r w:rsidR="00B56EBA">
              <w:rPr>
                <w:rFonts w:hint="eastAsia"/>
              </w:rPr>
              <w:t>につ</w:t>
            </w:r>
            <w:r>
              <w:rPr>
                <w:rFonts w:hint="eastAsia"/>
              </w:rPr>
              <w:t>いて、関東運輸局管内で、事故報告規則第２条に規定する第１当事者又は第１当事者と推定される事故を惹起していないこと</w:t>
            </w:r>
          </w:p>
          <w:p w14:paraId="72D79149" w14:textId="77777777" w:rsidR="00A54BF3" w:rsidRPr="00250061" w:rsidRDefault="006F3A9F" w:rsidP="00CE4747">
            <w:pPr>
              <w:ind w:firstLineChars="200" w:firstLine="422"/>
              <w:rPr>
                <w:b/>
                <w:bCs/>
              </w:rPr>
            </w:pPr>
            <w:r w:rsidRPr="00250061">
              <w:rPr>
                <w:rFonts w:hint="eastAsia"/>
                <w:b/>
                <w:bCs/>
                <w:color w:val="FF0000"/>
              </w:rPr>
              <w:t>（関東運輸局管内の他の事業所を含む）</w:t>
            </w:r>
          </w:p>
        </w:tc>
      </w:tr>
      <w:tr w:rsidR="00A54BF3" w14:paraId="32BACD67" w14:textId="77777777" w:rsidTr="00A54BF3">
        <w:tc>
          <w:tcPr>
            <w:tcW w:w="4351" w:type="dxa"/>
          </w:tcPr>
          <w:p w14:paraId="01EDC6C4" w14:textId="77777777" w:rsidR="00A54BF3" w:rsidRDefault="00B56EBA" w:rsidP="00CE4747">
            <w:pPr>
              <w:ind w:left="630" w:hangingChars="300" w:hanging="630"/>
            </w:pPr>
            <w:r>
              <w:rPr>
                <w:rFonts w:hint="eastAsia"/>
              </w:rPr>
              <w:t>（３）表彰日の直前１年間について、埼玉運輸支局管内で、監査に基づく行政処分を受けていないこと</w:t>
            </w:r>
          </w:p>
          <w:p w14:paraId="19EF08D9" w14:textId="77777777" w:rsidR="00B56EBA" w:rsidRPr="00250061" w:rsidRDefault="00B56EBA" w:rsidP="00CE4747">
            <w:pPr>
              <w:ind w:firstLineChars="200" w:firstLine="422"/>
              <w:rPr>
                <w:b/>
                <w:bCs/>
              </w:rPr>
            </w:pPr>
            <w:r w:rsidRPr="00250061">
              <w:rPr>
                <w:rFonts w:hint="eastAsia"/>
                <w:b/>
                <w:bCs/>
                <w:color w:val="FF0000"/>
              </w:rPr>
              <w:t>（埼玉県内の他の事業所を含む）</w:t>
            </w:r>
          </w:p>
        </w:tc>
        <w:tc>
          <w:tcPr>
            <w:tcW w:w="4351" w:type="dxa"/>
          </w:tcPr>
          <w:p w14:paraId="023336CB" w14:textId="77777777" w:rsidR="00B56EBA" w:rsidRDefault="00B56EBA" w:rsidP="00CE4747">
            <w:pPr>
              <w:ind w:left="630" w:hangingChars="300" w:hanging="630"/>
            </w:pPr>
            <w:r>
              <w:rPr>
                <w:rFonts w:hint="eastAsia"/>
              </w:rPr>
              <w:t>（３）表彰日の直前１年間について、関東運輸局管内で、監査に基づく行政処分を受けていないこと</w:t>
            </w:r>
          </w:p>
          <w:p w14:paraId="01C9B895" w14:textId="77777777" w:rsidR="00A54BF3" w:rsidRPr="00250061" w:rsidRDefault="00B56EBA" w:rsidP="00CE4747">
            <w:pPr>
              <w:ind w:firstLineChars="200" w:firstLine="422"/>
              <w:rPr>
                <w:b/>
                <w:bCs/>
              </w:rPr>
            </w:pPr>
            <w:r w:rsidRPr="00250061">
              <w:rPr>
                <w:rFonts w:hint="eastAsia"/>
                <w:b/>
                <w:bCs/>
                <w:color w:val="FF0000"/>
              </w:rPr>
              <w:t>（関東運輸局管内の他の事業所を含む）</w:t>
            </w:r>
          </w:p>
        </w:tc>
      </w:tr>
      <w:tr w:rsidR="00A54BF3" w14:paraId="79619C31" w14:textId="77777777" w:rsidTr="00A54BF3">
        <w:tc>
          <w:tcPr>
            <w:tcW w:w="4351" w:type="dxa"/>
          </w:tcPr>
          <w:p w14:paraId="4366A568" w14:textId="77777777" w:rsidR="00A54BF3" w:rsidRPr="00B56EBA" w:rsidRDefault="00B56EBA" w:rsidP="00CE4747">
            <w:pPr>
              <w:ind w:left="630" w:hangingChars="300" w:hanging="630"/>
            </w:pPr>
            <w:r>
              <w:rPr>
                <w:rFonts w:hint="eastAsia"/>
              </w:rPr>
              <w:t>（４）事故防止会議、安全衛生委員会（交通事故防止の内容が含まれるものに限る）、グループによる危険予知訓練、ヒヤリ・ハット活動、交通事故防止に関する品質管理活動、小グループ安全活動、交通事故防止等輸送の安全確保に関する会議・活動など、定期的な運転者教育が行われていること</w:t>
            </w:r>
          </w:p>
        </w:tc>
        <w:tc>
          <w:tcPr>
            <w:tcW w:w="4351" w:type="dxa"/>
          </w:tcPr>
          <w:p w14:paraId="53E4536F" w14:textId="77777777" w:rsidR="00A54BF3" w:rsidRDefault="00B56EBA" w:rsidP="00CE4747">
            <w:pPr>
              <w:ind w:left="630" w:hangingChars="300" w:hanging="630"/>
            </w:pPr>
            <w:r>
              <w:rPr>
                <w:rFonts w:hint="eastAsia"/>
              </w:rPr>
              <w:t>（４）</w:t>
            </w:r>
            <w:r w:rsidR="00CE49CF">
              <w:rPr>
                <w:rFonts w:hint="eastAsia"/>
              </w:rPr>
              <w:t>左記運転者教育について、年間計画表等を作成し、２か月に１回程度実施され、ＩＳＯ９０００シリーズ、３９０００シリーズ、運輸安全マネジメントの安全管理規程等による運転者教育を実施することにより、国の基準を超える教育が実施されていること</w:t>
            </w:r>
          </w:p>
        </w:tc>
      </w:tr>
      <w:tr w:rsidR="00A54BF3" w14:paraId="3D75F86F" w14:textId="77777777" w:rsidTr="00A54BF3">
        <w:tc>
          <w:tcPr>
            <w:tcW w:w="4351" w:type="dxa"/>
          </w:tcPr>
          <w:p w14:paraId="30B1FFF5" w14:textId="77777777" w:rsidR="00A54BF3" w:rsidRDefault="00CE49CF" w:rsidP="00CE4747">
            <w:pPr>
              <w:ind w:left="630" w:hangingChars="300" w:hanging="630"/>
            </w:pPr>
            <w:r>
              <w:rPr>
                <w:rFonts w:hint="eastAsia"/>
              </w:rPr>
              <w:lastRenderedPageBreak/>
              <w:t>（５）デジタル式運行記録計又はドライブレコーダーのいずれかが事業所に配置されている車両の９０％以上に装着されている事業所であり、その効果をドライバー教育等に反映させていること</w:t>
            </w:r>
          </w:p>
        </w:tc>
        <w:tc>
          <w:tcPr>
            <w:tcW w:w="4351" w:type="dxa"/>
          </w:tcPr>
          <w:p w14:paraId="37B53318" w14:textId="77777777" w:rsidR="00A54BF3" w:rsidRDefault="00CE49CF" w:rsidP="00CE4747">
            <w:pPr>
              <w:ind w:left="630" w:hangingChars="300" w:hanging="630"/>
            </w:pPr>
            <w:r>
              <w:rPr>
                <w:rFonts w:hint="eastAsia"/>
              </w:rPr>
              <w:t>（５）デジタル式運行記録計又はドライブレコーダーのいずれかが事業所に配置されている全車両に装着されている事業所であり、その効果をドライバー教育等に反映させていること</w:t>
            </w:r>
          </w:p>
        </w:tc>
      </w:tr>
      <w:tr w:rsidR="00A54BF3" w14:paraId="67D72080" w14:textId="77777777" w:rsidTr="00A54BF3">
        <w:tc>
          <w:tcPr>
            <w:tcW w:w="4351" w:type="dxa"/>
          </w:tcPr>
          <w:p w14:paraId="71C8968F" w14:textId="77777777" w:rsidR="00A54BF3" w:rsidRDefault="00CE49CF" w:rsidP="00CE4747">
            <w:pPr>
              <w:ind w:left="630" w:hangingChars="300" w:hanging="630"/>
            </w:pPr>
            <w:r>
              <w:rPr>
                <w:rFonts w:hint="eastAsia"/>
              </w:rPr>
              <w:t>（６）</w:t>
            </w:r>
            <w:r w:rsidR="00CE4747">
              <w:rPr>
                <w:rFonts w:hint="eastAsia"/>
              </w:rPr>
              <w:t>認定を受けたことにより荷主からの評価若しくは安定的な経営の確保が図られた又は、運転記録証明書による運転者への指導が行われていること</w:t>
            </w:r>
          </w:p>
        </w:tc>
        <w:tc>
          <w:tcPr>
            <w:tcW w:w="4351" w:type="dxa"/>
          </w:tcPr>
          <w:p w14:paraId="3744DCCB" w14:textId="77777777" w:rsidR="00A54BF3" w:rsidRDefault="00CE4747" w:rsidP="00CE4747">
            <w:pPr>
              <w:ind w:left="630" w:hangingChars="300" w:hanging="630"/>
            </w:pPr>
            <w:r>
              <w:rPr>
                <w:rFonts w:hint="eastAsia"/>
              </w:rPr>
              <w:t>（６）認定を受けたことにより荷主からの表彰若しくは感謝状を受けたことがある若しくは安定的な財務基盤の確保が図られた又は、交通事故防止に努めた結果、行政・外部機関・全ト協・各県ト協から輸送の安全に関する表彰を受けていること</w:t>
            </w:r>
          </w:p>
        </w:tc>
      </w:tr>
      <w:tr w:rsidR="00A54BF3" w14:paraId="72C8F54C" w14:textId="77777777" w:rsidTr="00CE4747">
        <w:tc>
          <w:tcPr>
            <w:tcW w:w="4351" w:type="dxa"/>
            <w:tcBorders>
              <w:tr2bl w:val="single" w:sz="4" w:space="0" w:color="auto"/>
            </w:tcBorders>
          </w:tcPr>
          <w:p w14:paraId="4306B6A7" w14:textId="77777777" w:rsidR="00A54BF3" w:rsidRDefault="00A54BF3"/>
        </w:tc>
        <w:tc>
          <w:tcPr>
            <w:tcW w:w="4351" w:type="dxa"/>
          </w:tcPr>
          <w:p w14:paraId="7399EA93" w14:textId="77777777" w:rsidR="00A54BF3" w:rsidRDefault="00CE4747" w:rsidP="00CE4747">
            <w:pPr>
              <w:ind w:left="630" w:hangingChars="300" w:hanging="630"/>
            </w:pPr>
            <w:r>
              <w:rPr>
                <w:rFonts w:hint="eastAsia"/>
              </w:rPr>
              <w:t>（７）左記の埼玉運輸支局長表彰を受けていること</w:t>
            </w:r>
          </w:p>
        </w:tc>
      </w:tr>
    </w:tbl>
    <w:p w14:paraId="22775408" w14:textId="77777777" w:rsidR="00A54BF3" w:rsidRPr="00A54BF3" w:rsidRDefault="00A54BF3"/>
    <w:sectPr w:rsidR="00A54BF3" w:rsidRPr="00A54BF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300DE" w14:textId="77777777" w:rsidR="00334D42" w:rsidRDefault="00334D42" w:rsidP="00CE4747">
      <w:r>
        <w:separator/>
      </w:r>
    </w:p>
  </w:endnote>
  <w:endnote w:type="continuationSeparator" w:id="0">
    <w:p w14:paraId="0E4D0531" w14:textId="77777777" w:rsidR="00334D42" w:rsidRDefault="00334D42" w:rsidP="00CE4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967C8C" w14:textId="77777777" w:rsidR="00334D42" w:rsidRDefault="00334D42" w:rsidP="00CE4747">
      <w:r>
        <w:separator/>
      </w:r>
    </w:p>
  </w:footnote>
  <w:footnote w:type="continuationSeparator" w:id="0">
    <w:p w14:paraId="05ED2A10" w14:textId="77777777" w:rsidR="00334D42" w:rsidRDefault="00334D42" w:rsidP="00CE4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008F"/>
    <w:rsid w:val="000A41D9"/>
    <w:rsid w:val="00164D17"/>
    <w:rsid w:val="00250061"/>
    <w:rsid w:val="00334D42"/>
    <w:rsid w:val="00426FF9"/>
    <w:rsid w:val="00434CCE"/>
    <w:rsid w:val="006F3A9F"/>
    <w:rsid w:val="00A54BF3"/>
    <w:rsid w:val="00AC0990"/>
    <w:rsid w:val="00B56EBA"/>
    <w:rsid w:val="00CE4747"/>
    <w:rsid w:val="00CE49CF"/>
    <w:rsid w:val="00F53957"/>
    <w:rsid w:val="00FE0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DF663D4"/>
  <w15:docId w15:val="{9A9048C9-318F-443C-91E9-FB9C5FAF6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4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4747"/>
    <w:pPr>
      <w:tabs>
        <w:tab w:val="center" w:pos="4252"/>
        <w:tab w:val="right" w:pos="8504"/>
      </w:tabs>
      <w:snapToGrid w:val="0"/>
    </w:pPr>
  </w:style>
  <w:style w:type="character" w:customStyle="1" w:styleId="a5">
    <w:name w:val="ヘッダー (文字)"/>
    <w:basedOn w:val="a0"/>
    <w:link w:val="a4"/>
    <w:uiPriority w:val="99"/>
    <w:rsid w:val="00CE4747"/>
  </w:style>
  <w:style w:type="paragraph" w:styleId="a6">
    <w:name w:val="footer"/>
    <w:basedOn w:val="a"/>
    <w:link w:val="a7"/>
    <w:uiPriority w:val="99"/>
    <w:unhideWhenUsed/>
    <w:rsid w:val="00CE4747"/>
    <w:pPr>
      <w:tabs>
        <w:tab w:val="center" w:pos="4252"/>
        <w:tab w:val="right" w:pos="8504"/>
      </w:tabs>
      <w:snapToGrid w:val="0"/>
    </w:pPr>
  </w:style>
  <w:style w:type="character" w:customStyle="1" w:styleId="a7">
    <w:name w:val="フッター (文字)"/>
    <w:basedOn w:val="a0"/>
    <w:link w:val="a6"/>
    <w:uiPriority w:val="99"/>
    <w:rsid w:val="00CE4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鈴木 大夢</cp:lastModifiedBy>
  <cp:revision>6</cp:revision>
  <dcterms:created xsi:type="dcterms:W3CDTF">2016-03-09T07:43:00Z</dcterms:created>
  <dcterms:modified xsi:type="dcterms:W3CDTF">2025-01-17T02:05:00Z</dcterms:modified>
</cp:coreProperties>
</file>