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D344" w14:textId="77777777" w:rsidR="00E87A23" w:rsidRPr="00A2104B" w:rsidRDefault="00E87A23" w:rsidP="00E87A23">
      <w:pPr>
        <w:overflowPunct w:val="0"/>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b/>
          <w:bCs/>
          <w:color w:val="000000"/>
          <w:kern w:val="0"/>
          <w:szCs w:val="21"/>
        </w:rPr>
        <w:t>○表彰に係るチェックシート（第２号様式（</w:t>
      </w:r>
      <w:r w:rsidR="00741EE1">
        <w:rPr>
          <w:rFonts w:ascii="Times New Roman" w:eastAsia="ＭＳ ゴシック" w:hAnsi="Times New Roman" w:cs="ＭＳ ゴシック" w:hint="eastAsia"/>
          <w:b/>
          <w:bCs/>
          <w:color w:val="000000"/>
          <w:kern w:val="0"/>
          <w:szCs w:val="21"/>
        </w:rPr>
        <w:t>地方運輸局長表彰用</w:t>
      </w:r>
      <w:r w:rsidRPr="00A2104B">
        <w:rPr>
          <w:rFonts w:ascii="Times New Roman" w:eastAsia="ＭＳ ゴシック" w:hAnsi="Times New Roman" w:cs="ＭＳ ゴシック" w:hint="eastAsia"/>
          <w:b/>
          <w:bCs/>
          <w:color w:val="000000"/>
          <w:kern w:val="0"/>
          <w:szCs w:val="21"/>
        </w:rPr>
        <w:t>））</w:t>
      </w:r>
    </w:p>
    <w:p w14:paraId="1E5EB990" w14:textId="77777777" w:rsidR="00E87A23" w:rsidRPr="00A2104B" w:rsidRDefault="00E87A23" w:rsidP="00E87A23">
      <w:pPr>
        <w:overflowPunct w:val="0"/>
        <w:textAlignment w:val="baseline"/>
        <w:rPr>
          <w:rFonts w:ascii="ＭＳ ゴシック" w:eastAsia="ＭＳ ゴシック"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673"/>
        <w:gridCol w:w="709"/>
        <w:gridCol w:w="709"/>
        <w:gridCol w:w="283"/>
      </w:tblGrid>
      <w:tr w:rsidR="00E87A23" w:rsidRPr="00A2104B" w14:paraId="5C64D44F" w14:textId="77777777" w:rsidTr="008A6B33">
        <w:tc>
          <w:tcPr>
            <w:tcW w:w="9586" w:type="dxa"/>
            <w:gridSpan w:val="5"/>
            <w:tcBorders>
              <w:top w:val="single" w:sz="12" w:space="0" w:color="000000"/>
              <w:left w:val="single" w:sz="12" w:space="0" w:color="000000"/>
              <w:bottom w:val="nil"/>
              <w:right w:val="single" w:sz="12" w:space="0" w:color="000000"/>
            </w:tcBorders>
          </w:tcPr>
          <w:p w14:paraId="33018555"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Times New Roman"/>
                <w:color w:val="000000"/>
                <w:kern w:val="0"/>
                <w:szCs w:val="21"/>
              </w:rPr>
              <w:t xml:space="preserve"> </w:t>
            </w:r>
            <w:r w:rsidR="00A558FA">
              <w:rPr>
                <w:rFonts w:ascii="Times New Roman" w:eastAsia="ＭＳ ゴシック" w:hAnsi="Times New Roman" w:cs="Times New Roman" w:hint="eastAsia"/>
                <w:color w:val="000000"/>
                <w:kern w:val="0"/>
                <w:szCs w:val="21"/>
              </w:rPr>
              <w:t xml:space="preserve">　　　　　</w:t>
            </w: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（第２号様式）</w:t>
            </w:r>
          </w:p>
        </w:tc>
      </w:tr>
      <w:tr w:rsidR="00E87A23" w:rsidRPr="00A2104B" w14:paraId="4C7B806F" w14:textId="77777777" w:rsidTr="008A6B33">
        <w:tc>
          <w:tcPr>
            <w:tcW w:w="212" w:type="dxa"/>
            <w:vMerge w:val="restart"/>
            <w:tcBorders>
              <w:top w:val="nil"/>
              <w:left w:val="single" w:sz="12" w:space="0" w:color="000000"/>
              <w:right w:val="single" w:sz="4" w:space="0" w:color="000000"/>
            </w:tcBorders>
          </w:tcPr>
          <w:p w14:paraId="2331D10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92C32A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FA05DA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6369F5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88BE99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A8CC13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4DD049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E05013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10DAE5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4E550D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C5BF64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F046F9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8392A3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414D18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DB6EA3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D43B5A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99C2C05"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75194C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FC4A14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56B1F1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994A58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69EDC4C"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776288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AFE740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EB5087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213206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2CF522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68FA59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FD0829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D2FF5C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3F4182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650442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05247E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F9E5A2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8F5DBE5"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B01A37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8E95D8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BB5041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A69D0B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8792D2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BC663B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4EC844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09B6A2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543B275"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122022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0B96F3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4ECF4D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1799DD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1A8403B"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EB4E11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C2BF80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DD7529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888B5F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FBA6ECB"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E39515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7F155BB"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072E7D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333DA3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747975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086E91C"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2A9A99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1DBFE9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FC1CC0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8BE049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CC2BD9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5F1290B"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FC0723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14:paraId="44EBC04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lastRenderedPageBreak/>
              <w:t xml:space="preserve">　　　　　　　　　　　</w:t>
            </w: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 xml:space="preserve">内　　　　　容　　　　　　　　　　　</w:t>
            </w:r>
          </w:p>
        </w:tc>
        <w:tc>
          <w:tcPr>
            <w:tcW w:w="709" w:type="dxa"/>
            <w:tcBorders>
              <w:top w:val="single" w:sz="4" w:space="0" w:color="000000"/>
              <w:left w:val="single" w:sz="4" w:space="0" w:color="000000"/>
              <w:bottom w:val="single" w:sz="4" w:space="0" w:color="000000"/>
              <w:right w:val="single" w:sz="4" w:space="0" w:color="000000"/>
            </w:tcBorders>
          </w:tcPr>
          <w:p w14:paraId="233BC167" w14:textId="77777777" w:rsidR="00E87A23" w:rsidRPr="009D150A"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0"/>
                <w:szCs w:val="20"/>
              </w:rPr>
            </w:pPr>
            <w:r w:rsidRPr="009D150A">
              <w:rPr>
                <w:rFonts w:ascii="Times New Roman" w:eastAsia="ＭＳ ゴシック" w:hAnsi="Times New Roman" w:cs="ＭＳ ゴシック" w:hint="eastAsia"/>
                <w:color w:val="000000"/>
                <w:kern w:val="0"/>
                <w:sz w:val="20"/>
                <w:szCs w:val="20"/>
              </w:rPr>
              <w:t>Ｙｅｓ</w:t>
            </w:r>
          </w:p>
        </w:tc>
        <w:tc>
          <w:tcPr>
            <w:tcW w:w="709" w:type="dxa"/>
            <w:tcBorders>
              <w:top w:val="single" w:sz="4" w:space="0" w:color="000000"/>
              <w:left w:val="single" w:sz="4" w:space="0" w:color="000000"/>
              <w:bottom w:val="single" w:sz="4" w:space="0" w:color="000000"/>
              <w:right w:val="single" w:sz="4" w:space="0" w:color="000000"/>
            </w:tcBorders>
          </w:tcPr>
          <w:p w14:paraId="467757F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Ｎｏ</w:t>
            </w:r>
          </w:p>
        </w:tc>
        <w:tc>
          <w:tcPr>
            <w:tcW w:w="283" w:type="dxa"/>
            <w:vMerge w:val="restart"/>
            <w:tcBorders>
              <w:top w:val="nil"/>
              <w:left w:val="single" w:sz="4" w:space="0" w:color="000000"/>
              <w:right w:val="single" w:sz="12" w:space="0" w:color="000000"/>
            </w:tcBorders>
          </w:tcPr>
          <w:p w14:paraId="6B75BC5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EC78F9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8DBF44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93868D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41B00C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AF8E79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9D9993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BD8D66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8A7444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3F33D9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58FD0E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94E2D7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7324E1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FEAED3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29A886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D6EDCA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115118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04F0EE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3FAEAF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C13D62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00C3FC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0F7C7C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CB7FB4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92EBDE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138708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D42DA6B"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8C204C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63D175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0B5131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DA917F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B093FB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CDD1E6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9E50D1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33529B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98E27F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D9F604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63D7D4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FFAEAF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81438E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AD8D555"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B7CF3AC"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39CE68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5438E4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BB4E73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61825F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7764D6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08430D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A53CDA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C05563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3C9279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7009AC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D3DC23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550AB9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2D3CA7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20B5F25"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94DEA7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D28401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C2F144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52AFAC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CE2B91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0E2C42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68BD32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D2F4CF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AA9620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F21568B"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D01E35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r>
      <w:tr w:rsidR="00E87A23" w:rsidRPr="00A2104B" w14:paraId="22279954" w14:textId="77777777" w:rsidTr="008A6B33">
        <w:tc>
          <w:tcPr>
            <w:tcW w:w="212" w:type="dxa"/>
            <w:vMerge/>
            <w:tcBorders>
              <w:left w:val="single" w:sz="12" w:space="0" w:color="000000"/>
              <w:right w:val="single" w:sz="4" w:space="0" w:color="000000"/>
            </w:tcBorders>
          </w:tcPr>
          <w:p w14:paraId="38FAF7AB" w14:textId="77777777"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14:paraId="0EFC30B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１．Ｇマーク連続取得年数について</w:t>
            </w:r>
          </w:p>
          <w:p w14:paraId="7BE4BA6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（１）連続して１０年以上取得している。</w:t>
            </w:r>
          </w:p>
          <w:p w14:paraId="10D02C4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（２）直近の認定書の写しはあるか（提出用にコピーする）。</w:t>
            </w:r>
          </w:p>
          <w:p w14:paraId="1D3E98D9" w14:textId="77777777" w:rsidR="00E87A23" w:rsidRPr="00741EE1" w:rsidRDefault="00E87A23" w:rsidP="008A6B33">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b/>
                <w:bCs/>
                <w:color w:val="000000"/>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（３）直近の認定結果について、総合評価点数が９０点以上か、同評価事業の安全性に対する取組の積極性に係る評価点数が１５点以上であるか（地方トラック協会が提示するもの）。</w:t>
            </w:r>
            <w:r w:rsidRPr="00A2104B">
              <w:rPr>
                <w:rFonts w:ascii="Times New Roman" w:eastAsia="ＭＳ ゴシック" w:hAnsi="Times New Roman" w:cs="ＭＳ ゴシック" w:hint="eastAsia"/>
                <w:b/>
                <w:bCs/>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【第３号様式】</w:t>
            </w:r>
          </w:p>
          <w:p w14:paraId="057A918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A2CBF1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1AB4B7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137AEEF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6E2E78A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07D7B9B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9FBB475"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846E1B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624D206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43E23A0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58DA355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283" w:type="dxa"/>
            <w:vMerge/>
            <w:tcBorders>
              <w:left w:val="single" w:sz="4" w:space="0" w:color="000000"/>
              <w:right w:val="single" w:sz="12" w:space="0" w:color="000000"/>
            </w:tcBorders>
          </w:tcPr>
          <w:p w14:paraId="463CB63A" w14:textId="77777777"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r>
      <w:tr w:rsidR="00E87A23" w:rsidRPr="00A2104B" w14:paraId="0DB822BC" w14:textId="77777777" w:rsidTr="008A6B33">
        <w:tc>
          <w:tcPr>
            <w:tcW w:w="212" w:type="dxa"/>
            <w:vMerge/>
            <w:tcBorders>
              <w:left w:val="single" w:sz="12" w:space="0" w:color="000000"/>
              <w:right w:val="single" w:sz="4" w:space="0" w:color="000000"/>
            </w:tcBorders>
          </w:tcPr>
          <w:p w14:paraId="6431DF37" w14:textId="77777777"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14:paraId="684D278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２．無事故の確認について</w:t>
            </w:r>
          </w:p>
          <w:p w14:paraId="72F365F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（１）表彰日直前の３年間、無事故であるか。</w:t>
            </w:r>
          </w:p>
          <w:p w14:paraId="7E9BF72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（２）無事故である旨の宣誓書は添付してあるか。【第４号様式】</w:t>
            </w:r>
          </w:p>
          <w:p w14:paraId="4066143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272396D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B5DB94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75999B1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20E02B2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52E3866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DA7E91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2DA6291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5A833C6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283" w:type="dxa"/>
            <w:vMerge/>
            <w:tcBorders>
              <w:left w:val="single" w:sz="4" w:space="0" w:color="000000"/>
              <w:right w:val="single" w:sz="12" w:space="0" w:color="000000"/>
            </w:tcBorders>
          </w:tcPr>
          <w:p w14:paraId="77B2496F" w14:textId="77777777"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r>
      <w:tr w:rsidR="00E87A23" w:rsidRPr="00A2104B" w14:paraId="4628A6B1" w14:textId="77777777" w:rsidTr="008A6B33">
        <w:tc>
          <w:tcPr>
            <w:tcW w:w="212" w:type="dxa"/>
            <w:vMerge/>
            <w:tcBorders>
              <w:left w:val="single" w:sz="12" w:space="0" w:color="000000"/>
              <w:right w:val="single" w:sz="4" w:space="0" w:color="000000"/>
            </w:tcBorders>
          </w:tcPr>
          <w:p w14:paraId="6C194010" w14:textId="77777777"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14:paraId="1FBBA7B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３．ドライバー教育の実施について</w:t>
            </w:r>
          </w:p>
          <w:p w14:paraId="7D1ED64C"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（１）ドライバー全員に対するドライバー教育を実施している。</w:t>
            </w:r>
          </w:p>
          <w:p w14:paraId="23101D3E" w14:textId="77777777" w:rsidR="00E87A23" w:rsidRPr="00A2104B" w:rsidRDefault="00E87A23" w:rsidP="008A6B33">
            <w:pPr>
              <w:suppressAutoHyphens/>
              <w:kinsoku w:val="0"/>
              <w:wordWrap w:val="0"/>
              <w:overflowPunct w:val="0"/>
              <w:autoSpaceDE w:val="0"/>
              <w:autoSpaceDN w:val="0"/>
              <w:adjustRightInd w:val="0"/>
              <w:spacing w:line="336" w:lineRule="atLeast"/>
              <w:ind w:left="630" w:hangingChars="300" w:hanging="630"/>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（２）ドライバー教育の内容の確認について（いずれか１つ以上</w:t>
            </w:r>
            <w:r w:rsidRPr="00A2104B">
              <w:rPr>
                <w:rFonts w:ascii="Times New Roman" w:eastAsia="ＭＳ ゴシック" w:hAnsi="Times New Roman" w:cs="ＭＳ ゴシック" w:hint="eastAsia"/>
                <w:color w:val="000000"/>
                <w:kern w:val="0"/>
                <w:szCs w:val="21"/>
              </w:rPr>
              <w:t>に該当すること）</w:t>
            </w:r>
          </w:p>
          <w:p w14:paraId="3C3EA24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ａ　事故防止会議を実施している。</w:t>
            </w:r>
          </w:p>
          <w:p w14:paraId="49E42D9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ｂ　安全衛生会議を実施している（交通事故防止に係るものに限る）。</w:t>
            </w:r>
          </w:p>
          <w:p w14:paraId="51B61C13" w14:textId="77777777" w:rsidR="00E87A23" w:rsidRPr="00A2104B" w:rsidRDefault="00E87A23" w:rsidP="008A6B33">
            <w:pPr>
              <w:suppressAutoHyphens/>
              <w:kinsoku w:val="0"/>
              <w:wordWrap w:val="0"/>
              <w:overflowPunct w:val="0"/>
              <w:autoSpaceDE w:val="0"/>
              <w:autoSpaceDN w:val="0"/>
              <w:adjustRightInd w:val="0"/>
              <w:spacing w:line="336" w:lineRule="atLeast"/>
              <w:ind w:left="840" w:hangingChars="400" w:hanging="840"/>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ｃ　グループによる危険予知訓練又はヒヤリ・ハット活動を実施している。</w:t>
            </w:r>
          </w:p>
          <w:p w14:paraId="525FE86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ｄ　交通事故防止に係るＱＣ活動を実施している。</w:t>
            </w:r>
          </w:p>
          <w:p w14:paraId="4463C00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ｅ　小グループによる安全活動を実施している。</w:t>
            </w:r>
          </w:p>
          <w:p w14:paraId="41CA11F3" w14:textId="77777777" w:rsidR="00E87A23" w:rsidRPr="00A2104B" w:rsidRDefault="00E87A23" w:rsidP="008A6B33">
            <w:pPr>
              <w:suppressAutoHyphens/>
              <w:kinsoku w:val="0"/>
              <w:wordWrap w:val="0"/>
              <w:overflowPunct w:val="0"/>
              <w:autoSpaceDE w:val="0"/>
              <w:autoSpaceDN w:val="0"/>
              <w:adjustRightInd w:val="0"/>
              <w:spacing w:line="336" w:lineRule="atLeast"/>
              <w:ind w:left="840" w:hangingChars="400" w:hanging="840"/>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ｆ　交通事故防止等輸送の安全性確保に関する会議又は活動を実施している。</w:t>
            </w:r>
          </w:p>
          <w:p w14:paraId="001F6F7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ｇ　上記以外のもので同様の内容の教育を実施している。</w:t>
            </w:r>
          </w:p>
          <w:p w14:paraId="5104206A" w14:textId="77777777" w:rsidR="00E87A23" w:rsidRDefault="00E87A23" w:rsidP="008A6B33">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r w:rsidRPr="00A2104B">
              <w:rPr>
                <w:rFonts w:ascii="Times New Roman" w:eastAsia="ＭＳ ゴシック" w:hAnsi="Times New Roman" w:cs="ＭＳ ゴシック" w:hint="eastAsia"/>
                <w:color w:val="000000"/>
                <w:kern w:val="0"/>
                <w:szCs w:val="21"/>
              </w:rPr>
              <w:t xml:space="preserve">　（３）（２）を行っていることに関する宣誓書は添付してあるか。</w:t>
            </w:r>
          </w:p>
          <w:p w14:paraId="265C69D6" w14:textId="77777777" w:rsidR="00E87A23" w:rsidRPr="00A2104B" w:rsidRDefault="00E87A23" w:rsidP="008A6B33">
            <w:pPr>
              <w:suppressAutoHyphens/>
              <w:kinsoku w:val="0"/>
              <w:wordWrap w:val="0"/>
              <w:overflowPunct w:val="0"/>
              <w:autoSpaceDE w:val="0"/>
              <w:autoSpaceDN w:val="0"/>
              <w:adjustRightInd w:val="0"/>
              <w:spacing w:line="336" w:lineRule="atLeast"/>
              <w:ind w:firstLineChars="250" w:firstLine="525"/>
              <w:jc w:val="left"/>
              <w:textAlignment w:val="baseline"/>
              <w:rPr>
                <w:rFonts w:ascii="Times New Roman" w:eastAsia="ＭＳ ゴシック" w:hAnsi="Times New Roman" w:cs="ＭＳ ゴシック"/>
                <w:color w:val="000000"/>
                <w:kern w:val="0"/>
                <w:szCs w:val="21"/>
              </w:rPr>
            </w:pPr>
            <w:r w:rsidRPr="00A2104B">
              <w:rPr>
                <w:rFonts w:ascii="Times New Roman" w:eastAsia="ＭＳ ゴシック" w:hAnsi="Times New Roman" w:cs="ＭＳ ゴシック" w:hint="eastAsia"/>
                <w:color w:val="000000"/>
                <w:kern w:val="0"/>
                <w:szCs w:val="21"/>
              </w:rPr>
              <w:t>【第５号様式】</w:t>
            </w:r>
          </w:p>
          <w:p w14:paraId="42550B1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（４）定期的な実施について</w:t>
            </w:r>
          </w:p>
          <w:p w14:paraId="53981F3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ａ　年間計画表を作成している。【第６号様式】</w:t>
            </w:r>
          </w:p>
          <w:p w14:paraId="0DF360D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ｂ　教育カリキュラムを作成している。</w:t>
            </w:r>
          </w:p>
          <w:p w14:paraId="4CD717B5"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ｃ　全員が受講している。【第７号様式、第８号様式】</w:t>
            </w:r>
          </w:p>
          <w:p w14:paraId="72B56167" w14:textId="77777777" w:rsidR="00E87A23" w:rsidRPr="00A2104B" w:rsidRDefault="00E87A23" w:rsidP="008A6B33">
            <w:pPr>
              <w:suppressAutoHyphens/>
              <w:kinsoku w:val="0"/>
              <w:wordWrap w:val="0"/>
              <w:overflowPunct w:val="0"/>
              <w:autoSpaceDE w:val="0"/>
              <w:autoSpaceDN w:val="0"/>
              <w:adjustRightInd w:val="0"/>
              <w:spacing w:line="336" w:lineRule="atLeast"/>
              <w:ind w:left="630" w:hangingChars="300" w:hanging="630"/>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（５）（４）ａ～ｃについて、定期的に実施している資料の写しが添付してあるか。</w:t>
            </w:r>
          </w:p>
          <w:p w14:paraId="3366A6C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（６）上記（２）及び（４）について、２ヵ月に１回開催されているか。</w:t>
            </w:r>
          </w:p>
          <w:p w14:paraId="0418EB9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lastRenderedPageBreak/>
              <w:t xml:space="preserve">　</w:t>
            </w:r>
            <w:r w:rsidRPr="00A2104B">
              <w:rPr>
                <w:rFonts w:ascii="Times New Roman" w:eastAsia="ＭＳ ゴシック" w:hAnsi="Times New Roman" w:cs="ＭＳ ゴシック" w:hint="eastAsia"/>
                <w:b/>
                <w:bCs/>
                <w:color w:val="000000"/>
                <w:kern w:val="0"/>
                <w:szCs w:val="21"/>
                <w:u w:val="single" w:color="000000"/>
              </w:rPr>
              <w:t>（７）国の基準以上に実施されているドライバー教育について（いずれか１つ以上に該当すること）</w:t>
            </w:r>
          </w:p>
          <w:p w14:paraId="4B13151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ａ　ＩＳＯ９０００シリーズ（品質マネジメントシステム）を実施している。</w:t>
            </w:r>
          </w:p>
          <w:p w14:paraId="361DCCC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b/>
                <w:bCs/>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ｂ　ＩＳＯ３９０００シリーズ（道路交通安全マネジメントシステム）を実施している。</w:t>
            </w:r>
          </w:p>
          <w:p w14:paraId="3045E6E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ｃ　運輸安全マネジメントを実施している。【第９号様式】</w:t>
            </w:r>
          </w:p>
          <w:p w14:paraId="04B8FCE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ｄ　自社において、上記以外のもので同様の内容の教育を実施している。</w:t>
            </w:r>
          </w:p>
          <w:p w14:paraId="47C9CAA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（８）（７）に係る資料（ａ及びｂは登録証又は認証書）が添付してあるか。</w:t>
            </w:r>
          </w:p>
          <w:p w14:paraId="236F779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64C251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2389F0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4139B30C"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D96B59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9C140B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05DC84AD" w14:textId="77777777" w:rsidR="00E87A23" w:rsidRPr="00A2104B"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p>
          <w:p w14:paraId="77DA8C6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1648538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FB970A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3822C3BB"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28BB9E7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40BC458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1C337C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093EFBC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504D9CC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p w14:paraId="4C84E49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1438F8A" w14:textId="77777777" w:rsidR="00E87A23" w:rsidRPr="00A2104B"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p>
          <w:p w14:paraId="37E66A9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1D92F07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291F595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32B28E0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700A52D" w14:textId="77777777" w:rsidR="00E87A23" w:rsidRPr="00BC1261"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b/>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BC1261">
              <w:rPr>
                <w:rFonts w:ascii="Times New Roman" w:eastAsia="ＭＳ ゴシック" w:hAnsi="Times New Roman" w:cs="ＭＳ ゴシック" w:hint="eastAsia"/>
                <w:b/>
                <w:color w:val="000000"/>
                <w:kern w:val="0"/>
                <w:szCs w:val="21"/>
              </w:rPr>
              <w:t>□</w:t>
            </w:r>
          </w:p>
          <w:p w14:paraId="3ECD6D0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9DBF8BC"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p w14:paraId="36E22CAC" w14:textId="77777777" w:rsidR="00E87A23" w:rsidRPr="00A2104B"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p>
          <w:p w14:paraId="1DD89D4D" w14:textId="77777777" w:rsidR="00E87A23" w:rsidRPr="00BC1261"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b/>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r w:rsidRPr="00BC1261">
              <w:rPr>
                <w:rFonts w:ascii="ＭＳ ゴシック" w:eastAsia="ＭＳ ゴシック" w:hAnsi="Times New Roman" w:cs="Times New Roman" w:hint="eastAsia"/>
                <w:b/>
                <w:color w:val="000000"/>
                <w:spacing w:val="2"/>
                <w:kern w:val="0"/>
                <w:szCs w:val="21"/>
              </w:rPr>
              <w:t>□</w:t>
            </w:r>
          </w:p>
          <w:p w14:paraId="1A174C25" w14:textId="77777777" w:rsidR="00E87A23" w:rsidRPr="00A2104B"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p>
          <w:p w14:paraId="0AD0F1A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0CD233DC" w14:textId="77777777" w:rsidR="00E87A23" w:rsidRPr="00BC1261"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b/>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BC1261">
              <w:rPr>
                <w:rFonts w:ascii="Times New Roman" w:eastAsia="ＭＳ ゴシック" w:hAnsi="Times New Roman" w:cs="Times New Roman"/>
                <w:b/>
                <w:color w:val="000000"/>
                <w:kern w:val="0"/>
                <w:szCs w:val="21"/>
              </w:rPr>
              <w:t xml:space="preserve"> </w:t>
            </w:r>
            <w:r w:rsidR="00BC1261" w:rsidRPr="00BC1261">
              <w:rPr>
                <w:rFonts w:ascii="Times New Roman" w:eastAsia="ＭＳ ゴシック" w:hAnsi="Times New Roman" w:cs="Times New Roman" w:hint="eastAsia"/>
                <w:b/>
                <w:color w:val="000000"/>
                <w:kern w:val="0"/>
                <w:szCs w:val="21"/>
              </w:rPr>
              <w:t>□</w:t>
            </w:r>
          </w:p>
          <w:p w14:paraId="771C434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124D07A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302A7E6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9414515"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80431E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23FAA39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1628E54"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1CFB086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657D3F3D" w14:textId="77777777" w:rsidR="00E87A23" w:rsidRPr="00A2104B"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p>
          <w:p w14:paraId="10EFE46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5E18E8D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CA9D2F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1A0EB9B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41F7DB6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5CA7E4A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FFC321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791A5825"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02B481B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p w14:paraId="61E0660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8B7D923" w14:textId="77777777" w:rsidR="00E87A23" w:rsidRPr="00A2104B"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p>
          <w:p w14:paraId="4012117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1034147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3901C8BC"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147EB44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BD6FBC8" w14:textId="77777777" w:rsidR="00E87A23" w:rsidRPr="00BC1261"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b/>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BC1261">
              <w:rPr>
                <w:rFonts w:ascii="Times New Roman" w:eastAsia="ＭＳ ゴシック" w:hAnsi="Times New Roman" w:cs="ＭＳ ゴシック" w:hint="eastAsia"/>
                <w:b/>
                <w:color w:val="000000"/>
                <w:kern w:val="0"/>
                <w:szCs w:val="21"/>
              </w:rPr>
              <w:t>□</w:t>
            </w:r>
          </w:p>
          <w:p w14:paraId="6186086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DFCAAE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p w14:paraId="11358A8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p w14:paraId="4E104DCF" w14:textId="77777777" w:rsidR="00E87A23" w:rsidRPr="00BC1261"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b/>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r w:rsidRPr="00BC1261">
              <w:rPr>
                <w:rFonts w:ascii="ＭＳ ゴシック" w:eastAsia="ＭＳ ゴシック" w:hAnsi="Times New Roman" w:cs="Times New Roman" w:hint="eastAsia"/>
                <w:b/>
                <w:color w:val="000000"/>
                <w:spacing w:val="2"/>
                <w:kern w:val="0"/>
                <w:szCs w:val="21"/>
              </w:rPr>
              <w:t>□</w:t>
            </w:r>
          </w:p>
          <w:p w14:paraId="6285E63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5DD10D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4CDCBC0F" w14:textId="77777777" w:rsidR="00E87A23" w:rsidRPr="00BC1261"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b/>
                <w:color w:val="000000"/>
                <w:spacing w:val="2"/>
                <w:kern w:val="0"/>
                <w:szCs w:val="21"/>
              </w:rPr>
            </w:pPr>
            <w:r w:rsidRPr="00A2104B">
              <w:rPr>
                <w:rFonts w:ascii="Times New Roman" w:eastAsia="ＭＳ ゴシック" w:hAnsi="Times New Roman" w:cs="Times New Roman"/>
                <w:color w:val="000000"/>
                <w:kern w:val="0"/>
                <w:szCs w:val="21"/>
              </w:rPr>
              <w:t xml:space="preserve">  </w:t>
            </w:r>
            <w:r w:rsidR="00BC1261" w:rsidRPr="00BC1261">
              <w:rPr>
                <w:rFonts w:ascii="Times New Roman" w:eastAsia="ＭＳ ゴシック" w:hAnsi="Times New Roman" w:cs="Times New Roman" w:hint="eastAsia"/>
                <w:b/>
                <w:color w:val="000000"/>
                <w:kern w:val="0"/>
                <w:szCs w:val="21"/>
              </w:rPr>
              <w:t>□</w:t>
            </w:r>
          </w:p>
          <w:p w14:paraId="4B277A1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4484B59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3237B395"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tc>
        <w:tc>
          <w:tcPr>
            <w:tcW w:w="283" w:type="dxa"/>
            <w:vMerge/>
            <w:tcBorders>
              <w:left w:val="single" w:sz="4" w:space="0" w:color="000000"/>
              <w:right w:val="single" w:sz="12" w:space="0" w:color="000000"/>
            </w:tcBorders>
          </w:tcPr>
          <w:p w14:paraId="1DF11E6B" w14:textId="77777777"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r>
      <w:tr w:rsidR="00E87A23" w:rsidRPr="00A2104B" w14:paraId="0C2D302E" w14:textId="77777777" w:rsidTr="008A6B33">
        <w:tc>
          <w:tcPr>
            <w:tcW w:w="212" w:type="dxa"/>
            <w:vMerge/>
            <w:tcBorders>
              <w:left w:val="single" w:sz="12" w:space="0" w:color="000000"/>
              <w:right w:val="single" w:sz="4" w:space="0" w:color="000000"/>
            </w:tcBorders>
          </w:tcPr>
          <w:p w14:paraId="208FBA81" w14:textId="77777777"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14:paraId="44F2B76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４．デジタル式運行記録計・ドライブレコーダーの装着について</w:t>
            </w:r>
          </w:p>
          <w:p w14:paraId="2E731B1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（１）表彰予定の事業所の配置全車両の全てにデジタル式運行記録計又はドライブレコーダーが装着されているか。</w:t>
            </w:r>
          </w:p>
          <w:p w14:paraId="10E373C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（２）デジタル式運行記録計・ドライブレコーダーの装着が、ドライバーへの教育へ反映されているか。</w:t>
            </w:r>
          </w:p>
          <w:p w14:paraId="00DCC5FA" w14:textId="77777777" w:rsidR="00E87A23" w:rsidRDefault="00E87A23" w:rsidP="008A6B33">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r w:rsidRPr="00A2104B">
              <w:rPr>
                <w:rFonts w:ascii="Times New Roman" w:eastAsia="ＭＳ ゴシック" w:hAnsi="Times New Roman" w:cs="ＭＳ ゴシック" w:hint="eastAsia"/>
                <w:color w:val="000000"/>
                <w:kern w:val="0"/>
                <w:szCs w:val="21"/>
              </w:rPr>
              <w:t xml:space="preserve">　（３）デジタル式運行記録計又はドライブレコーダーが装着</w:t>
            </w:r>
            <w:r w:rsidR="00BC1261">
              <w:rPr>
                <w:rFonts w:ascii="Times New Roman" w:eastAsia="ＭＳ ゴシック" w:hAnsi="Times New Roman" w:cs="ＭＳ ゴシック" w:hint="eastAsia"/>
                <w:color w:val="000000"/>
                <w:kern w:val="0"/>
                <w:szCs w:val="21"/>
              </w:rPr>
              <w:t>されている及びドライバーへの教育へ反映されている旨の宣誓書</w:t>
            </w:r>
            <w:r w:rsidRPr="00A2104B">
              <w:rPr>
                <w:rFonts w:ascii="Times New Roman" w:eastAsia="ＭＳ ゴシック" w:hAnsi="Times New Roman" w:cs="ＭＳ ゴシック" w:hint="eastAsia"/>
                <w:color w:val="000000"/>
                <w:kern w:val="0"/>
                <w:szCs w:val="21"/>
              </w:rPr>
              <w:t>は添付してあるか。</w:t>
            </w:r>
          </w:p>
          <w:p w14:paraId="30A3BBE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【第１０号様式】</w:t>
            </w:r>
          </w:p>
          <w:p w14:paraId="146C234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391122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F7301DB"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A1B04E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399858C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492A6FB"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291CB91C"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DF63D6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A9EE7F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3D35F47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59F0CF0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0642154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038372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77A91A5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2D63DAB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6ACA5BF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7038245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4D7349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14:paraId="3F0938A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283" w:type="dxa"/>
            <w:vMerge/>
            <w:tcBorders>
              <w:left w:val="single" w:sz="4" w:space="0" w:color="000000"/>
              <w:right w:val="single" w:sz="12" w:space="0" w:color="000000"/>
            </w:tcBorders>
          </w:tcPr>
          <w:p w14:paraId="5FCE6608" w14:textId="77777777"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r>
      <w:tr w:rsidR="00E87A23" w:rsidRPr="00A2104B" w14:paraId="7A424244" w14:textId="77777777" w:rsidTr="008A6B33">
        <w:tc>
          <w:tcPr>
            <w:tcW w:w="212" w:type="dxa"/>
            <w:vMerge/>
            <w:tcBorders>
              <w:left w:val="single" w:sz="12" w:space="0" w:color="000000"/>
              <w:right w:val="single" w:sz="4" w:space="0" w:color="000000"/>
            </w:tcBorders>
          </w:tcPr>
          <w:p w14:paraId="3C9DFE12" w14:textId="77777777"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14:paraId="1428DC9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５－１．荷主からの推薦・表彰又は経営の安定化について</w:t>
            </w:r>
          </w:p>
          <w:p w14:paraId="7EA2935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（１）荷主からの表彰状・感謝状をもらっている。</w:t>
            </w:r>
          </w:p>
          <w:p w14:paraId="3DFA992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（２）荷主からの表彰状・感謝状の写しを添付してあるか。</w:t>
            </w:r>
          </w:p>
          <w:p w14:paraId="51D2BB25"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（３）安定的な財務基盤の確保が行われている。</w:t>
            </w:r>
          </w:p>
          <w:p w14:paraId="1C6260F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（４）安定的な財務基盤の確保行われていることに関する宣誓書は添付してあるか。【第１１号様式】</w:t>
            </w:r>
          </w:p>
          <w:p w14:paraId="052DE9F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D75C8E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AAA134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29B242D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36BB06D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40029D6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F5C7751"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595A398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55E382C"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A9DF66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5902C886"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5AD3A73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04C3412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1A729EB"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14FFF16B"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283" w:type="dxa"/>
            <w:vMerge/>
            <w:tcBorders>
              <w:left w:val="single" w:sz="4" w:space="0" w:color="000000"/>
              <w:right w:val="single" w:sz="12" w:space="0" w:color="000000"/>
            </w:tcBorders>
          </w:tcPr>
          <w:p w14:paraId="39DD4F91" w14:textId="77777777"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r>
      <w:tr w:rsidR="00E87A23" w:rsidRPr="00A2104B" w14:paraId="79938CCA" w14:textId="77777777" w:rsidTr="00BC1261">
        <w:trPr>
          <w:trHeight w:val="2581"/>
        </w:trPr>
        <w:tc>
          <w:tcPr>
            <w:tcW w:w="212" w:type="dxa"/>
            <w:vMerge/>
            <w:tcBorders>
              <w:left w:val="single" w:sz="12" w:space="0" w:color="000000"/>
              <w:bottom w:val="nil"/>
              <w:right w:val="single" w:sz="4" w:space="0" w:color="000000"/>
            </w:tcBorders>
          </w:tcPr>
          <w:p w14:paraId="5AF52DAD" w14:textId="77777777"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14:paraId="0AE6332C"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５－２．安全運転の確保について</w:t>
            </w:r>
          </w:p>
          <w:p w14:paraId="3C45D2FC"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（１）行政、外部機関、トラック協会、他団体から輸送の安全に関する表彰を受けている。</w:t>
            </w:r>
          </w:p>
          <w:p w14:paraId="5DBBE9A2"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（２）行政等からの表彰状の写しは添付してあるか。</w:t>
            </w:r>
          </w:p>
          <w:p w14:paraId="0CFECEC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（３）（１）の表彰が、当該表彰予定である事業所に係る旨の説明書は添付してあるか。【第１３号様式】</w:t>
            </w:r>
          </w:p>
        </w:tc>
        <w:tc>
          <w:tcPr>
            <w:tcW w:w="709" w:type="dxa"/>
            <w:tcBorders>
              <w:top w:val="single" w:sz="4" w:space="0" w:color="000000"/>
              <w:left w:val="single" w:sz="4" w:space="0" w:color="000000"/>
              <w:bottom w:val="single" w:sz="4" w:space="0" w:color="000000"/>
              <w:right w:val="single" w:sz="4" w:space="0" w:color="000000"/>
            </w:tcBorders>
          </w:tcPr>
          <w:p w14:paraId="264EB953"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5287E9E"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D8E489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0683B6DB"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060A958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5F17F938"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35C0BF9F"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3E840E47"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6B2499A0"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7626752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14:paraId="3C6A2879"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14:paraId="4F9F7DC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tc>
        <w:tc>
          <w:tcPr>
            <w:tcW w:w="283" w:type="dxa"/>
            <w:vMerge/>
            <w:tcBorders>
              <w:left w:val="single" w:sz="4" w:space="0" w:color="000000"/>
              <w:bottom w:val="nil"/>
              <w:right w:val="single" w:sz="12" w:space="0" w:color="000000"/>
            </w:tcBorders>
          </w:tcPr>
          <w:p w14:paraId="34AA0521" w14:textId="77777777"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r>
      <w:tr w:rsidR="00E87A23" w:rsidRPr="00A2104B" w14:paraId="7985E058" w14:textId="77777777" w:rsidTr="008A6B33">
        <w:tc>
          <w:tcPr>
            <w:tcW w:w="9586" w:type="dxa"/>
            <w:gridSpan w:val="5"/>
            <w:tcBorders>
              <w:top w:val="nil"/>
              <w:left w:val="single" w:sz="12" w:space="0" w:color="000000"/>
              <w:bottom w:val="single" w:sz="12" w:space="0" w:color="000000"/>
              <w:right w:val="single" w:sz="12" w:space="0" w:color="000000"/>
            </w:tcBorders>
          </w:tcPr>
          <w:p w14:paraId="2C8D1E5D"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rPr>
              <w:t>太字・下線部</w:t>
            </w:r>
            <w:r w:rsidRPr="00A2104B">
              <w:rPr>
                <w:rFonts w:ascii="Times New Roman" w:eastAsia="ＭＳ ゴシック" w:hAnsi="Times New Roman" w:cs="ＭＳ ゴシック" w:hint="eastAsia"/>
                <w:color w:val="000000"/>
                <w:kern w:val="0"/>
                <w:szCs w:val="21"/>
              </w:rPr>
              <w:t>は、特に運輸局長表彰に関するものですので、注意して下さい。</w:t>
            </w:r>
          </w:p>
          <w:p w14:paraId="3CD2AEBA" w14:textId="77777777"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r>
    </w:tbl>
    <w:p w14:paraId="1FFC9AD0" w14:textId="77777777" w:rsidR="00F26581" w:rsidRPr="00E87A23" w:rsidRDefault="00F26581"/>
    <w:sectPr w:rsidR="00F26581" w:rsidRPr="00E87A23" w:rsidSect="00A86549">
      <w:pgSz w:w="11906" w:h="16838"/>
      <w:pgMar w:top="15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A23"/>
    <w:rsid w:val="00741EE1"/>
    <w:rsid w:val="009442CC"/>
    <w:rsid w:val="00A558FA"/>
    <w:rsid w:val="00A86549"/>
    <w:rsid w:val="00BC1261"/>
    <w:rsid w:val="00E87A23"/>
    <w:rsid w:val="00F0001A"/>
    <w:rsid w:val="00F2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9D5324"/>
  <w15:docId w15:val="{A9C6B363-2E48-4458-8588-C07E81B2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A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大夢</cp:lastModifiedBy>
  <cp:revision>12</cp:revision>
  <dcterms:created xsi:type="dcterms:W3CDTF">2016-03-24T02:53:00Z</dcterms:created>
  <dcterms:modified xsi:type="dcterms:W3CDTF">2025-01-17T02:37:00Z</dcterms:modified>
</cp:coreProperties>
</file>